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EE" w:rsidRDefault="003A0F9B">
      <w:r>
        <w:rPr>
          <w:rFonts w:hint="eastAsia"/>
        </w:rPr>
        <w:t xml:space="preserve">　今年は10連休もあったせいか、あっという間に1学期も折り返しの6月です。</w:t>
      </w:r>
      <w:r w:rsidR="00053E87">
        <w:rPr>
          <w:rFonts w:hint="eastAsia"/>
        </w:rPr>
        <w:t>5月には、好天に恵まれ、全学年が遠足に行きました。真夏のような暑さでしたが、低学年もがんばって歩くことができました。保護者の皆様には、心のこもったお弁当を用意していただき、ありがとうございました。また、色別結団式や音読発表会も行われました。一人ひとりの力が合わさることで、たし算ではなくかけ算の力になるのを感じました。</w:t>
      </w:r>
    </w:p>
    <w:p w:rsidR="00053E87" w:rsidRDefault="00053E87">
      <w:pPr>
        <w:rPr>
          <w:rFonts w:hint="eastAsia"/>
        </w:rPr>
      </w:pPr>
      <w:r>
        <w:rPr>
          <w:rFonts w:hint="eastAsia"/>
        </w:rPr>
        <w:t xml:space="preserve">　先日、川崎市で痛ましい事件がありました。今年になってから、交通事故や今回の事件のように、子どもが犠牲になる事件が相次ぎ、本当に心痛いです。本校では、地域の方々やPTAの皆様のご協力により、子どもたちの安全を見守っていただいており、心より感謝申し上げます。子どもたちにも安全についての話を繰り返ししていきたいと思いますが、地域・保護者の皆様には、引き続きご協力をお願いいたします。</w:t>
      </w:r>
      <w:bookmarkStart w:id="0" w:name="_GoBack"/>
      <w:bookmarkEnd w:id="0"/>
    </w:p>
    <w:sectPr w:rsidR="00053E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9B"/>
    <w:rsid w:val="00053E87"/>
    <w:rsid w:val="003A0F9B"/>
    <w:rsid w:val="004A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21BE8"/>
  <w15:chartTrackingRefBased/>
  <w15:docId w15:val="{D6BF8DC7-7AAD-4D07-A431-395ECAF6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710418</dc:creator>
  <cp:keywords/>
  <dc:description/>
  <cp:lastModifiedBy>　</cp:lastModifiedBy>
  <cp:revision>2</cp:revision>
  <dcterms:created xsi:type="dcterms:W3CDTF">2019-05-29T02:27:00Z</dcterms:created>
  <dcterms:modified xsi:type="dcterms:W3CDTF">2019-05-29T02:52:00Z</dcterms:modified>
</cp:coreProperties>
</file>